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2C82" w14:textId="50FDDAF7" w:rsidR="00FE390F" w:rsidRDefault="009227A9" w:rsidP="0099379F">
      <w:pPr>
        <w:spacing w:after="0" w:line="240" w:lineRule="auto"/>
      </w:pPr>
      <w:r>
        <w:rPr>
          <w:highlight w:val="yellow"/>
        </w:rPr>
        <w:t xml:space="preserve">Toelichting: </w:t>
      </w:r>
      <w:r w:rsidR="00FE390F" w:rsidRPr="009227A9">
        <w:rPr>
          <w:highlight w:val="yellow"/>
        </w:rPr>
        <w:t xml:space="preserve">De geel gearceerde vlakken worden zelf door de </w:t>
      </w:r>
      <w:r w:rsidR="00DB74BA">
        <w:rPr>
          <w:highlight w:val="yellow"/>
        </w:rPr>
        <w:t>aanbieder</w:t>
      </w:r>
      <w:r w:rsidR="00FE390F" w:rsidRPr="009227A9">
        <w:rPr>
          <w:highlight w:val="yellow"/>
        </w:rPr>
        <w:t xml:space="preserve"> ingevuld.</w:t>
      </w:r>
    </w:p>
    <w:p w14:paraId="2D7A9D67" w14:textId="77777777" w:rsidR="00FE390F" w:rsidRDefault="00FE390F" w:rsidP="0099379F">
      <w:pPr>
        <w:spacing w:after="0" w:line="240" w:lineRule="auto"/>
      </w:pPr>
    </w:p>
    <w:p w14:paraId="1D403ED1" w14:textId="4C77CA22"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94085C">
        <w:rPr>
          <w:b/>
          <w:bCs/>
          <w:sz w:val="24"/>
          <w:szCs w:val="24"/>
        </w:rPr>
        <w:t>TCO</w:t>
      </w:r>
    </w:p>
    <w:p w14:paraId="62BDFE62" w14:textId="77777777" w:rsidR="009227A9" w:rsidRDefault="009227A9" w:rsidP="0099379F">
      <w:pPr>
        <w:spacing w:after="0" w:line="240" w:lineRule="auto"/>
      </w:pPr>
    </w:p>
    <w:p w14:paraId="78A7AE95" w14:textId="7ADE8C97"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94085C">
        <w:t>TCO.</w:t>
      </w:r>
    </w:p>
    <w:p w14:paraId="39AC968A" w14:textId="7AAA7CF8" w:rsidR="0099379F" w:rsidRDefault="0099379F" w:rsidP="0099379F">
      <w:pPr>
        <w:spacing w:after="0" w:line="240" w:lineRule="auto"/>
      </w:pPr>
    </w:p>
    <w:p w14:paraId="128A16FD" w14:textId="4F9BB200" w:rsidR="00A565A9" w:rsidRDefault="0094085C" w:rsidP="00A565A9">
      <w:pPr>
        <w:spacing w:after="0" w:line="240" w:lineRule="auto"/>
      </w:pPr>
      <w:r>
        <w:t>TCO</w:t>
      </w:r>
    </w:p>
    <w:p w14:paraId="1ADBA814" w14:textId="4B6F2E5E" w:rsidR="0094085C" w:rsidRPr="00FE390F" w:rsidRDefault="0094085C" w:rsidP="00A565A9">
      <w:pPr>
        <w:spacing w:after="0" w:line="240" w:lineRule="auto"/>
        <w:rPr>
          <w:highlight w:val="yellow"/>
        </w:rPr>
      </w:pPr>
      <w:r>
        <w:rPr>
          <w:rFonts w:ascii="Open Sans" w:hAnsi="Open Sans" w:cs="Open Sans"/>
          <w:color w:val="5F5F5F"/>
          <w:sz w:val="20"/>
          <w:szCs w:val="20"/>
          <w:shd w:val="clear" w:color="auto" w:fill="F0F0F0"/>
        </w:rPr>
        <w:t>Kerkweg 87a</w:t>
      </w:r>
      <w:r>
        <w:rPr>
          <w:rFonts w:ascii="Open Sans" w:hAnsi="Open Sans" w:cs="Open Sans"/>
          <w:color w:val="5F5F5F"/>
          <w:sz w:val="20"/>
          <w:szCs w:val="20"/>
        </w:rPr>
        <w:br/>
      </w:r>
      <w:r>
        <w:rPr>
          <w:rFonts w:ascii="Open Sans" w:hAnsi="Open Sans" w:cs="Open Sans"/>
          <w:color w:val="5F5F5F"/>
          <w:sz w:val="20"/>
          <w:szCs w:val="20"/>
          <w:shd w:val="clear" w:color="auto" w:fill="F0F0F0"/>
        </w:rPr>
        <w:t>2935 AH  Ouderkerk a/d IJssel</w:t>
      </w:r>
      <w:r>
        <w:rPr>
          <w:rFonts w:ascii="Open Sans" w:hAnsi="Open Sans" w:cs="Open Sans"/>
          <w:color w:val="5F5F5F"/>
          <w:sz w:val="20"/>
          <w:szCs w:val="20"/>
        </w:rPr>
        <w:br/>
      </w:r>
      <w:r>
        <w:rPr>
          <w:rFonts w:ascii="Open Sans" w:hAnsi="Open Sans" w:cs="Open Sans"/>
          <w:color w:val="5F5F5F"/>
          <w:sz w:val="20"/>
          <w:szCs w:val="20"/>
          <w:shd w:val="clear" w:color="auto" w:fill="F0F0F0"/>
        </w:rPr>
        <w:t>Telefoon clubhuis: 0180 - 68 21 07</w:t>
      </w:r>
    </w:p>
    <w:p w14:paraId="01A81A1A" w14:textId="77777777" w:rsidR="0094085C" w:rsidRDefault="0094085C" w:rsidP="00A565A9">
      <w:pPr>
        <w:spacing w:after="0" w:line="240" w:lineRule="auto"/>
        <w:rPr>
          <w:highlight w:val="yellow"/>
        </w:rPr>
      </w:pPr>
    </w:p>
    <w:p w14:paraId="3B84BA97" w14:textId="2012C0A2" w:rsidR="00A565A9" w:rsidRPr="0094085C" w:rsidRDefault="0094085C" w:rsidP="00A565A9">
      <w:pPr>
        <w:spacing w:after="0" w:line="240" w:lineRule="auto"/>
      </w:pPr>
      <w:r w:rsidRPr="0094085C">
        <w:t>Yvonne Groen</w:t>
      </w:r>
    </w:p>
    <w:p w14:paraId="6DF71130" w14:textId="6139B136" w:rsidR="00A565A9" w:rsidRPr="0094085C" w:rsidRDefault="00A565A9" w:rsidP="00A565A9">
      <w:pPr>
        <w:spacing w:after="0" w:line="240" w:lineRule="auto"/>
      </w:pPr>
      <w:r w:rsidRPr="0094085C">
        <w:t xml:space="preserve">E-mailadres: </w:t>
      </w:r>
      <w:r w:rsidR="0094085C" w:rsidRPr="0094085C">
        <w:t>tenniszaken@tco-tennis.nl</w:t>
      </w:r>
    </w:p>
    <w:p w14:paraId="3A5B5294" w14:textId="23A9EF16" w:rsidR="00A565A9" w:rsidRDefault="00A565A9" w:rsidP="00A565A9">
      <w:pPr>
        <w:spacing w:after="0" w:line="240" w:lineRule="auto"/>
      </w:pPr>
      <w:r w:rsidRPr="0094085C">
        <w:t xml:space="preserve">Telefoonnummer: 06 - </w:t>
      </w:r>
      <w:r w:rsidR="0094085C" w:rsidRPr="0094085C">
        <w:t>48279541</w:t>
      </w:r>
    </w:p>
    <w:p w14:paraId="79892CA1" w14:textId="1E82041E" w:rsidR="00A565A9" w:rsidRDefault="00A565A9" w:rsidP="0099379F">
      <w:pPr>
        <w:spacing w:after="0" w:line="240" w:lineRule="auto"/>
      </w:pP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w:t>
      </w:r>
      <w:proofErr w:type="spellStart"/>
      <w:r w:rsidRPr="0099379F">
        <w:t>padelbaan</w:t>
      </w:r>
      <w:proofErr w:type="spellEnd"/>
      <w:r w:rsidRPr="0099379F">
        <w:t xml:space="preserve">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xml:space="preserve">: de voorwaarden die Aanbieder van toepassing verklaart op de verhuur van de tennisbaan of </w:t>
      </w:r>
      <w:proofErr w:type="spellStart"/>
      <w:r w:rsidRPr="0099379F">
        <w:t>padelbaan</w:t>
      </w:r>
      <w:proofErr w:type="spellEnd"/>
      <w:r w:rsidRPr="0099379F">
        <w:t>;</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lastRenderedPageBreak/>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94085C" w:rsidRDefault="00351D69" w:rsidP="00A565A9">
      <w:pPr>
        <w:numPr>
          <w:ilvl w:val="1"/>
          <w:numId w:val="2"/>
        </w:numPr>
        <w:spacing w:after="0" w:line="240" w:lineRule="auto"/>
      </w:pPr>
      <w:r w:rsidRPr="0094085C">
        <w:t>Bij Aanbieder gelden de volgende overige regels:</w:t>
      </w:r>
    </w:p>
    <w:p w14:paraId="62AA5167" w14:textId="4D655120" w:rsidR="001C5E58" w:rsidRPr="0094085C" w:rsidRDefault="0094085C" w:rsidP="00351D69">
      <w:pPr>
        <w:numPr>
          <w:ilvl w:val="2"/>
          <w:numId w:val="2"/>
        </w:numPr>
        <w:spacing w:after="0" w:line="240" w:lineRule="auto"/>
      </w:pPr>
      <w:r w:rsidRPr="0094085C">
        <w:t>Het park is toegankelijk voor iedereen</w:t>
      </w:r>
    </w:p>
    <w:p w14:paraId="09CB1630" w14:textId="0DCFDD15" w:rsidR="00351D69" w:rsidRPr="0094085C" w:rsidRDefault="0094085C" w:rsidP="00351D69">
      <w:pPr>
        <w:numPr>
          <w:ilvl w:val="2"/>
          <w:numId w:val="2"/>
        </w:numPr>
        <w:spacing w:after="0" w:line="240" w:lineRule="auto"/>
      </w:pPr>
      <w:r w:rsidRPr="0094085C">
        <w:t xml:space="preserve">Na afloop de baan slepen. </w:t>
      </w:r>
    </w:p>
    <w:p w14:paraId="797F91FC" w14:textId="088C725F" w:rsidR="00351D69" w:rsidRPr="0094085C" w:rsidRDefault="0094085C" w:rsidP="00351D69">
      <w:pPr>
        <w:numPr>
          <w:ilvl w:val="2"/>
          <w:numId w:val="2"/>
        </w:numPr>
        <w:spacing w:after="0" w:line="240" w:lineRule="auto"/>
      </w:pPr>
      <w:r w:rsidRPr="0094085C">
        <w:t>Netjes achterlaten van het park</w:t>
      </w:r>
    </w:p>
    <w:p w14:paraId="456D0C82" w14:textId="56DF6D4C" w:rsidR="00A565A9" w:rsidRDefault="00A565A9" w:rsidP="00A565A9">
      <w:pPr>
        <w:numPr>
          <w:ilvl w:val="1"/>
          <w:numId w:val="2"/>
        </w:numPr>
        <w:spacing w:after="0" w:line="240" w:lineRule="auto"/>
      </w:pPr>
      <w:r>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94085C" w:rsidRDefault="0099379F" w:rsidP="0099379F">
      <w:pPr>
        <w:numPr>
          <w:ilvl w:val="0"/>
          <w:numId w:val="2"/>
        </w:numPr>
        <w:spacing w:after="0" w:line="240" w:lineRule="auto"/>
      </w:pPr>
      <w:r w:rsidRPr="0094085C">
        <w:t>Wijzigingen in de reserveringen door Aanbieder en/of Gebruiker</w:t>
      </w:r>
    </w:p>
    <w:p w14:paraId="4491D5D2" w14:textId="37F5EE29" w:rsidR="00A565A9" w:rsidRPr="0094085C" w:rsidRDefault="00A565A9" w:rsidP="00A565A9">
      <w:pPr>
        <w:numPr>
          <w:ilvl w:val="1"/>
          <w:numId w:val="2"/>
        </w:numPr>
        <w:spacing w:after="0" w:line="240" w:lineRule="auto"/>
      </w:pPr>
      <w:r w:rsidRPr="0094085C">
        <w:t>De termijn waarbinnen het wijzigen/annuleren van een Baan door Gebruiker wordt bepaald door Aanbieder en zal via de boekingsbevestiging worden benoemd.</w:t>
      </w:r>
      <w:r w:rsidR="0059258F" w:rsidRPr="0094085C">
        <w:t xml:space="preserve"> Gebruiker kan tot </w:t>
      </w:r>
      <w:r w:rsidR="0094085C" w:rsidRPr="0094085C">
        <w:t>1u van te voren</w:t>
      </w:r>
      <w:r w:rsidR="0059258F" w:rsidRPr="0094085C">
        <w:t xml:space="preserve"> de baanhuur wijzigen/annuleren. 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Pr="0094085C" w:rsidRDefault="0099379F" w:rsidP="0099379F">
      <w:pPr>
        <w:numPr>
          <w:ilvl w:val="0"/>
          <w:numId w:val="2"/>
        </w:numPr>
        <w:spacing w:after="0" w:line="240" w:lineRule="auto"/>
      </w:pPr>
      <w:r w:rsidRPr="0094085C">
        <w:t>Tarieven</w:t>
      </w:r>
    </w:p>
    <w:p w14:paraId="3343F1EC" w14:textId="54C89E0F" w:rsidR="0099379F" w:rsidRPr="0094085C" w:rsidRDefault="0094085C" w:rsidP="0099379F">
      <w:pPr>
        <w:numPr>
          <w:ilvl w:val="1"/>
          <w:numId w:val="2"/>
        </w:numPr>
        <w:spacing w:after="0" w:line="240" w:lineRule="auto"/>
      </w:pPr>
      <w:r w:rsidRPr="0094085C">
        <w:t>TCO</w:t>
      </w:r>
      <w:r w:rsidR="00351D69" w:rsidRPr="0094085C">
        <w:t>] hanteert de volgende tarieven</w:t>
      </w:r>
      <w:r w:rsidR="00FE390F" w:rsidRPr="0094085C">
        <w:t xml:space="preserve"> voor baanhuur</w:t>
      </w:r>
      <w:r w:rsidR="00AE5F47" w:rsidRPr="0094085C">
        <w:t xml:space="preserve"> en/of deelname aan Activiteit</w:t>
      </w:r>
      <w:r w:rsidR="00FE390F" w:rsidRPr="0094085C">
        <w:t xml:space="preserve"> [exclusief materiaalhuur]</w:t>
      </w:r>
    </w:p>
    <w:p w14:paraId="64C02E2B" w14:textId="63D184C7" w:rsidR="00351D69" w:rsidRPr="0094085C" w:rsidRDefault="0094085C" w:rsidP="00351D69">
      <w:pPr>
        <w:numPr>
          <w:ilvl w:val="2"/>
          <w:numId w:val="2"/>
        </w:numPr>
        <w:spacing w:after="0" w:line="240" w:lineRule="auto"/>
      </w:pPr>
      <w:r w:rsidRPr="0094085C">
        <w:rPr>
          <w:rFonts w:cstheme="minorHAnsi"/>
        </w:rPr>
        <w:t>€4,00 per persoon, per uur</w:t>
      </w:r>
    </w:p>
    <w:p w14:paraId="48EEE604" w14:textId="5E3F0E46" w:rsidR="00351D69" w:rsidRPr="000D2AFE" w:rsidRDefault="00351D69" w:rsidP="0094085C">
      <w:pPr>
        <w:spacing w:after="0" w:line="240" w:lineRule="auto"/>
        <w:ind w:left="1620"/>
        <w:rPr>
          <w:highlight w:val="yellow"/>
        </w:rPr>
      </w:pPr>
    </w:p>
    <w:p w14:paraId="5A8C546A" w14:textId="11497B67" w:rsidR="00351D69" w:rsidRDefault="00351D69" w:rsidP="00351D69">
      <w:pPr>
        <w:numPr>
          <w:ilvl w:val="1"/>
          <w:numId w:val="2"/>
        </w:numPr>
        <w:spacing w:after="0" w:line="240" w:lineRule="auto"/>
      </w:pPr>
      <w:r w:rsidRPr="00FE390F">
        <w:t>Tarieven kunnen gewijzigd worde</w:t>
      </w:r>
      <w:r w:rsidR="00FE390F" w:rsidRPr="00FE390F">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66CED773"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Raadpleeg hier </w:t>
      </w:r>
      <w:r w:rsidR="00C624CD">
        <w:t>(</w:t>
      </w:r>
      <w:hyperlink r:id="rId9" w:history="1">
        <w:r w:rsidR="00C624CD" w:rsidRPr="00C624CD">
          <w:rPr>
            <w:rStyle w:val="Hyperlink"/>
          </w:rPr>
          <w:t xml:space="preserve">Klik hier voor ons </w:t>
        </w:r>
        <w:proofErr w:type="spellStart"/>
        <w:r w:rsidR="00C624CD" w:rsidRPr="00C624CD">
          <w:rPr>
            <w:rStyle w:val="Hyperlink"/>
          </w:rPr>
          <w:t>privacystatement</w:t>
        </w:r>
        <w:proofErr w:type="spellEnd"/>
        <w:r w:rsidR="00C624CD" w:rsidRPr="00C624CD">
          <w:rPr>
            <w:rStyle w:val="Hyperlink"/>
          </w:rPr>
          <w:t xml:space="preserve"> van TCO</w:t>
        </w:r>
      </w:hyperlink>
      <w:r w:rsidR="00C624CD">
        <w:t>)</w:t>
      </w:r>
      <w:r>
        <w:t>het Privacy statement van Aanbieder voor de verwerking van persoonsgegevens door de Aanbieder</w:t>
      </w:r>
      <w:r w:rsidR="0094085C">
        <w:t xml:space="preserve"> </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w:t>
      </w:r>
      <w:r w:rsidR="000F628E">
        <w:lastRenderedPageBreak/>
        <w:t>Activiteit</w:t>
      </w:r>
      <w:r>
        <w:t xml:space="preserve">.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53407747" w14:textId="77777777" w:rsidR="00C624CD" w:rsidRDefault="0099379F" w:rsidP="0099379F">
      <w:pPr>
        <w:spacing w:after="0" w:line="240" w:lineRule="auto"/>
      </w:pPr>
      <w:r>
        <w:t>Wanneer er onverhoopt problemen zijn met de Baanreservering dan kan de Gebruiker contact opnemen met:</w:t>
      </w:r>
      <w:r w:rsidR="00351D69">
        <w:t xml:space="preserve"> </w:t>
      </w:r>
    </w:p>
    <w:p w14:paraId="0FBFE4DF" w14:textId="2BE6E087" w:rsidR="0099379F" w:rsidRDefault="00C624CD" w:rsidP="0099379F">
      <w:pPr>
        <w:spacing w:after="0" w:line="240" w:lineRule="auto"/>
      </w:pPr>
      <w:r>
        <w:t>Yvonne Groen</w:t>
      </w:r>
    </w:p>
    <w:p w14:paraId="2B794C51" w14:textId="43A89FBD" w:rsidR="0099379F" w:rsidRDefault="00C624CD" w:rsidP="0099379F">
      <w:pPr>
        <w:spacing w:after="0" w:line="240" w:lineRule="auto"/>
      </w:pPr>
      <w:hyperlink r:id="rId10" w:history="1">
        <w:r w:rsidRPr="005F48EA">
          <w:rPr>
            <w:rStyle w:val="Hyperlink"/>
          </w:rPr>
          <w:t>tenniszaken@tco-tennis.nl</w:t>
        </w:r>
      </w:hyperlink>
    </w:p>
    <w:p w14:paraId="41361236" w14:textId="3B2A5731" w:rsidR="00C624CD" w:rsidRDefault="00C624CD" w:rsidP="0099379F">
      <w:pPr>
        <w:spacing w:after="0" w:line="240" w:lineRule="auto"/>
      </w:pPr>
      <w:r>
        <w:t>06-48279541</w:t>
      </w: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471509391">
    <w:abstractNumId w:val="0"/>
  </w:num>
  <w:num w:numId="2" w16cid:durableId="605046255">
    <w:abstractNumId w:val="2"/>
  </w:num>
  <w:num w:numId="3" w16cid:durableId="798307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351D69"/>
    <w:rsid w:val="0036714A"/>
    <w:rsid w:val="005427B6"/>
    <w:rsid w:val="0059258F"/>
    <w:rsid w:val="00626717"/>
    <w:rsid w:val="006440EE"/>
    <w:rsid w:val="00685E45"/>
    <w:rsid w:val="00700758"/>
    <w:rsid w:val="007E21ED"/>
    <w:rsid w:val="00814FA2"/>
    <w:rsid w:val="008C6DB1"/>
    <w:rsid w:val="009227A9"/>
    <w:rsid w:val="0094085C"/>
    <w:rsid w:val="0099379F"/>
    <w:rsid w:val="009F6CBF"/>
    <w:rsid w:val="00A565A9"/>
    <w:rsid w:val="00A858DF"/>
    <w:rsid w:val="00AE5F47"/>
    <w:rsid w:val="00C624CD"/>
    <w:rsid w:val="00C66204"/>
    <w:rsid w:val="00C77D0D"/>
    <w:rsid w:val="00DB6B7A"/>
    <w:rsid w:val="00DB74BA"/>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94085C"/>
    <w:rPr>
      <w:color w:val="0563C1" w:themeColor="hyperlink"/>
      <w:u w:val="single"/>
    </w:rPr>
  </w:style>
  <w:style w:type="character" w:styleId="Onopgelostemelding">
    <w:name w:val="Unresolved Mention"/>
    <w:basedOn w:val="Standaardalinea-lettertype"/>
    <w:uiPriority w:val="99"/>
    <w:semiHidden/>
    <w:unhideWhenUsed/>
    <w:rsid w:val="0094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enniszaken@tco-tennis.nl" TargetMode="External"/><Relationship Id="rId4" Type="http://schemas.openxmlformats.org/officeDocument/2006/relationships/customXml" Target="../customXml/item4.xml"/><Relationship Id="rId9" Type="http://schemas.openxmlformats.org/officeDocument/2006/relationships/hyperlink" Target="https://www.tco-tennis.nl/home/bestuur-organisatie/algemene-verordening-gegevensbescherming-av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3.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CC64D-70AD-451F-91B7-06E8C4567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Yvonne Groen-Kruijt</cp:lastModifiedBy>
  <cp:revision>2</cp:revision>
  <dcterms:created xsi:type="dcterms:W3CDTF">2023-06-20T10:27:00Z</dcterms:created>
  <dcterms:modified xsi:type="dcterms:W3CDTF">2023-06-20T10:27:00Z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