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ED1" w14:textId="3F93072F"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AC69B2">
        <w:rPr>
          <w:b/>
          <w:bCs/>
          <w:sz w:val="24"/>
          <w:szCs w:val="24"/>
        </w:rPr>
        <w:t>TC Nijmegen-Quick</w:t>
      </w:r>
    </w:p>
    <w:p w14:paraId="62BDFE62" w14:textId="77777777" w:rsidR="009227A9" w:rsidRDefault="009227A9" w:rsidP="0099379F">
      <w:pPr>
        <w:spacing w:after="0" w:line="240" w:lineRule="auto"/>
      </w:pPr>
    </w:p>
    <w:p w14:paraId="78A7AE95" w14:textId="7E0E6EB4"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AC69B2">
        <w:t>TC Nijmegen-Quick.</w:t>
      </w:r>
      <w:r>
        <w:t xml:space="preserve"> </w:t>
      </w:r>
    </w:p>
    <w:p w14:paraId="39AC968A" w14:textId="7AAA7CF8" w:rsidR="0099379F" w:rsidRDefault="0099379F" w:rsidP="0099379F">
      <w:pPr>
        <w:spacing w:after="0" w:line="240" w:lineRule="auto"/>
      </w:pPr>
    </w:p>
    <w:p w14:paraId="2A4CF1E6" w14:textId="36B6A43E" w:rsidR="00AC69B2" w:rsidRDefault="00AC69B2" w:rsidP="00A565A9">
      <w:pPr>
        <w:spacing w:after="0" w:line="240" w:lineRule="auto"/>
      </w:pPr>
      <w:r>
        <w:t xml:space="preserve">Adres: </w:t>
      </w:r>
    </w:p>
    <w:p w14:paraId="1B2369BA" w14:textId="659F45FD" w:rsidR="00A565A9" w:rsidRDefault="00AC69B2" w:rsidP="00A565A9">
      <w:pPr>
        <w:spacing w:after="0" w:line="240" w:lineRule="auto"/>
      </w:pPr>
      <w:r>
        <w:t>Nijmeegsebaan 141</w:t>
      </w:r>
    </w:p>
    <w:p w14:paraId="3C981D78" w14:textId="5D210A5A" w:rsidR="00AC69B2" w:rsidRDefault="00AC69B2" w:rsidP="00A565A9">
      <w:pPr>
        <w:spacing w:after="0" w:line="240" w:lineRule="auto"/>
      </w:pPr>
      <w:r>
        <w:t>6525 XD Nijmegen</w:t>
      </w:r>
    </w:p>
    <w:p w14:paraId="7F39E662" w14:textId="77777777" w:rsidR="00AC69B2" w:rsidRDefault="00AC69B2" w:rsidP="00A565A9">
      <w:pPr>
        <w:spacing w:after="0" w:line="240" w:lineRule="auto"/>
      </w:pPr>
    </w:p>
    <w:p w14:paraId="0C7AFF42" w14:textId="77777777" w:rsidR="00AC69B2" w:rsidRDefault="00AC69B2" w:rsidP="00A565A9">
      <w:pPr>
        <w:spacing w:after="0" w:line="240" w:lineRule="auto"/>
      </w:pPr>
      <w:r>
        <w:t xml:space="preserve">Contactpersoon: </w:t>
      </w:r>
    </w:p>
    <w:p w14:paraId="4EF34883" w14:textId="04F6D5F6" w:rsidR="00AC69B2" w:rsidRDefault="00AC69B2" w:rsidP="00A565A9">
      <w:pPr>
        <w:spacing w:after="0" w:line="240" w:lineRule="auto"/>
      </w:pPr>
      <w:r>
        <w:t>Fabiënne Lansink</w:t>
      </w:r>
    </w:p>
    <w:p w14:paraId="65ADCC32" w14:textId="3B213B90" w:rsidR="00AC69B2" w:rsidRPr="00FE390F" w:rsidRDefault="00AC69B2" w:rsidP="00A565A9">
      <w:pPr>
        <w:spacing w:after="0" w:line="240" w:lineRule="auto"/>
        <w:rPr>
          <w:highlight w:val="yellow"/>
        </w:rPr>
      </w:pPr>
      <w:r>
        <w:t>leden@nijmegenquick.nl</w:t>
      </w:r>
    </w:p>
    <w:p w14:paraId="56D27407" w14:textId="0B6FA1E9" w:rsidR="00A565A9" w:rsidRPr="00AC69B2" w:rsidRDefault="00AC69B2" w:rsidP="00A565A9">
      <w:pPr>
        <w:spacing w:after="0" w:line="240" w:lineRule="auto"/>
      </w:pPr>
      <w:r w:rsidRPr="00AC69B2">
        <w:t>0647624553</w:t>
      </w:r>
    </w:p>
    <w:p w14:paraId="79892CA1" w14:textId="1E82041E" w:rsidR="00A565A9" w:rsidRDefault="00A565A9" w:rsidP="0099379F">
      <w:pPr>
        <w:spacing w:after="0" w:line="240" w:lineRule="auto"/>
      </w:pP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534912DD" w:rsidR="0099379F" w:rsidRPr="0099379F" w:rsidRDefault="0099379F" w:rsidP="0099379F">
      <w:pPr>
        <w:numPr>
          <w:ilvl w:val="1"/>
          <w:numId w:val="2"/>
        </w:numPr>
        <w:spacing w:after="0" w:line="240" w:lineRule="auto"/>
      </w:pPr>
      <w:r w:rsidRPr="0099379F">
        <w:t xml:space="preserve">Baan: tennisbaan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De KNLTB: de Koninklijke Nederlandse Lawn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35657ED4" w:rsidR="0099379F" w:rsidRPr="0099379F" w:rsidRDefault="00F33F1D" w:rsidP="0099379F">
      <w:pPr>
        <w:numPr>
          <w:ilvl w:val="1"/>
          <w:numId w:val="2"/>
        </w:numPr>
        <w:spacing w:after="0" w:line="240" w:lineRule="auto"/>
      </w:pPr>
      <w:r>
        <w:t>KNLTB Meet &amp; Play</w:t>
      </w:r>
      <w:r w:rsidR="0099379F" w:rsidRPr="0099379F">
        <w:t>: dienst voor online reserveringen van een tennisbaan, waaronder mede verstaan het beschikbaar stellen en toegang bieden tot de software via het internet (web-based)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11BF5CFE" w:rsidR="008C6DB1" w:rsidRPr="0099379F" w:rsidRDefault="008C6DB1" w:rsidP="008C6DB1">
      <w:pPr>
        <w:numPr>
          <w:ilvl w:val="1"/>
          <w:numId w:val="2"/>
        </w:numPr>
        <w:spacing w:after="0" w:line="240" w:lineRule="auto"/>
      </w:pPr>
      <w:r>
        <w:t>Verhuurvoorwaarden</w:t>
      </w:r>
      <w:r w:rsidRPr="0099379F">
        <w:t>: de voorwaarden die Aanbieder van toepassing verklaart op de verhuur van de tennisbaan;</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AC69B2" w:rsidRDefault="00351D69" w:rsidP="00A565A9">
      <w:pPr>
        <w:numPr>
          <w:ilvl w:val="1"/>
          <w:numId w:val="2"/>
        </w:numPr>
        <w:spacing w:after="0" w:line="240" w:lineRule="auto"/>
      </w:pPr>
      <w:r w:rsidRPr="00AC69B2">
        <w:lastRenderedPageBreak/>
        <w:t>Bij Aanbieder gelden de volgende overige regels:</w:t>
      </w:r>
    </w:p>
    <w:p w14:paraId="62AA5167" w14:textId="5B208554" w:rsidR="001C5E58" w:rsidRPr="00AC69B2" w:rsidRDefault="00AC69B2" w:rsidP="00351D69">
      <w:pPr>
        <w:numPr>
          <w:ilvl w:val="2"/>
          <w:numId w:val="2"/>
        </w:numPr>
        <w:spacing w:after="0" w:line="240" w:lineRule="auto"/>
      </w:pPr>
      <w:r w:rsidRPr="00AC69B2">
        <w:t>Bij aankomst melden bij iemand van de club</w:t>
      </w:r>
    </w:p>
    <w:p w14:paraId="09CB1630" w14:textId="04653803" w:rsidR="00351D69" w:rsidRPr="00AC69B2" w:rsidRDefault="00AC69B2" w:rsidP="00351D69">
      <w:pPr>
        <w:numPr>
          <w:ilvl w:val="2"/>
          <w:numId w:val="2"/>
        </w:numPr>
        <w:spacing w:after="0" w:line="240" w:lineRule="auto"/>
      </w:pPr>
      <w:r w:rsidRPr="00AC69B2">
        <w:t>Tennisschoenen met gladde zolen zijn verplicht op de baan</w:t>
      </w:r>
    </w:p>
    <w:p w14:paraId="388EDEA7" w14:textId="6A406B0F" w:rsidR="0036714A" w:rsidRPr="00AC69B2" w:rsidRDefault="00AC69B2" w:rsidP="00351D69">
      <w:pPr>
        <w:numPr>
          <w:ilvl w:val="2"/>
          <w:numId w:val="2"/>
        </w:numPr>
        <w:spacing w:after="0" w:line="240" w:lineRule="auto"/>
      </w:pPr>
      <w:r w:rsidRPr="00AC69B2">
        <w:t>Bij droog weer baan slepen na gebruik</w:t>
      </w:r>
    </w:p>
    <w:p w14:paraId="797F91FC" w14:textId="408AF34E" w:rsidR="00351D69" w:rsidRPr="00AC69B2" w:rsidRDefault="00AC69B2" w:rsidP="00351D69">
      <w:pPr>
        <w:numPr>
          <w:ilvl w:val="2"/>
          <w:numId w:val="2"/>
        </w:numPr>
        <w:spacing w:after="0" w:line="240" w:lineRule="auto"/>
      </w:pPr>
      <w:r w:rsidRPr="00AC69B2">
        <w:t>Geen honden op het tennispark</w:t>
      </w:r>
    </w:p>
    <w:p w14:paraId="245BBB28" w14:textId="677C8C82" w:rsidR="00AC69B2" w:rsidRPr="00AC69B2" w:rsidRDefault="00AC69B2" w:rsidP="00351D69">
      <w:pPr>
        <w:numPr>
          <w:ilvl w:val="2"/>
          <w:numId w:val="2"/>
        </w:numPr>
        <w:spacing w:after="0" w:line="240" w:lineRule="auto"/>
      </w:pPr>
      <w:r w:rsidRPr="00AC69B2">
        <w:t>Niet roken op het tennispark</w:t>
      </w:r>
    </w:p>
    <w:p w14:paraId="456D0C82" w14:textId="56DF6D4C" w:rsidR="00A565A9" w:rsidRDefault="00A565A9" w:rsidP="00A565A9">
      <w:pPr>
        <w:numPr>
          <w:ilvl w:val="1"/>
          <w:numId w:val="2"/>
        </w:numPr>
        <w:spacing w:after="0" w:line="240" w:lineRule="auto"/>
      </w:pPr>
      <w:r>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AC69B2" w:rsidRDefault="0099379F" w:rsidP="0099379F">
      <w:pPr>
        <w:numPr>
          <w:ilvl w:val="0"/>
          <w:numId w:val="2"/>
        </w:numPr>
        <w:spacing w:after="0" w:line="240" w:lineRule="auto"/>
      </w:pPr>
      <w:r w:rsidRPr="00AC69B2">
        <w:t>Wijzigingen in de reserveringen door Aanbieder en/of Gebruiker</w:t>
      </w:r>
    </w:p>
    <w:p w14:paraId="4491D5D2" w14:textId="4F413733" w:rsidR="00A565A9" w:rsidRPr="00AC69B2" w:rsidRDefault="00A565A9" w:rsidP="00A565A9">
      <w:pPr>
        <w:numPr>
          <w:ilvl w:val="1"/>
          <w:numId w:val="2"/>
        </w:numPr>
        <w:spacing w:after="0" w:line="240" w:lineRule="auto"/>
      </w:pPr>
      <w:r w:rsidRPr="00AC69B2">
        <w:t>De termijn waarbinnen het wijzigen/annuleren van een Baan door Gebruiker wordt bepaald door Aanbieder en zal via de boekingsbevestiging worden benoemd.</w:t>
      </w:r>
      <w:r w:rsidR="0059258F" w:rsidRPr="00AC69B2">
        <w:t xml:space="preserve"> Gebruiker kan tot </w:t>
      </w:r>
      <w:r w:rsidR="00AC69B2" w:rsidRPr="00AC69B2">
        <w:t>3 uur van te voren</w:t>
      </w:r>
      <w:r w:rsidR="0059258F" w:rsidRPr="00AC69B2">
        <w:t xml:space="preserve">  de baanhuur wijzigen/annuleren. 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r>
        <w:t>onbespeelbaarheid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Pr="00AC69B2" w:rsidRDefault="0099379F" w:rsidP="0099379F">
      <w:pPr>
        <w:numPr>
          <w:ilvl w:val="0"/>
          <w:numId w:val="2"/>
        </w:numPr>
        <w:spacing w:after="0" w:line="240" w:lineRule="auto"/>
      </w:pPr>
      <w:r w:rsidRPr="00AC69B2">
        <w:t>Tarieven</w:t>
      </w:r>
    </w:p>
    <w:p w14:paraId="3343F1EC" w14:textId="68E49E2F" w:rsidR="0099379F" w:rsidRPr="00AC69B2" w:rsidRDefault="00AC69B2" w:rsidP="0099379F">
      <w:pPr>
        <w:numPr>
          <w:ilvl w:val="1"/>
          <w:numId w:val="2"/>
        </w:numPr>
        <w:spacing w:after="0" w:line="240" w:lineRule="auto"/>
      </w:pPr>
      <w:r w:rsidRPr="00AC69B2">
        <w:t>TC Nijmegen-Quick</w:t>
      </w:r>
      <w:r w:rsidR="00351D69" w:rsidRPr="00AC69B2">
        <w:t xml:space="preserve"> hanteert de volgende tarieven</w:t>
      </w:r>
      <w:r w:rsidR="00FE390F" w:rsidRPr="00AC69B2">
        <w:t xml:space="preserve"> voor baanhuur</w:t>
      </w:r>
      <w:r w:rsidRPr="00AC69B2">
        <w:t xml:space="preserve"> (</w:t>
      </w:r>
      <w:r w:rsidR="00FE390F" w:rsidRPr="00AC69B2">
        <w:t>exclusief materiaalhuur</w:t>
      </w:r>
      <w:r w:rsidRPr="00AC69B2">
        <w:t>): 20 euro per uur</w:t>
      </w:r>
    </w:p>
    <w:p w14:paraId="5A8C546A" w14:textId="11497B67" w:rsidR="00351D69" w:rsidRDefault="00351D69" w:rsidP="00351D69">
      <w:pPr>
        <w:numPr>
          <w:ilvl w:val="1"/>
          <w:numId w:val="2"/>
        </w:numPr>
        <w:spacing w:after="0" w:line="240" w:lineRule="auto"/>
      </w:pPr>
      <w:r w:rsidRPr="00FE390F">
        <w:t>Tarieven kunnen gewijzigd worde</w:t>
      </w:r>
      <w:r w:rsidR="00FE390F" w:rsidRPr="00FE390F">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530F3DC8" w:rsidR="0059258F" w:rsidRDefault="0059258F" w:rsidP="0059258F">
      <w:pPr>
        <w:pStyle w:val="Lijstalinea"/>
        <w:numPr>
          <w:ilvl w:val="1"/>
          <w:numId w:val="2"/>
        </w:numPr>
      </w:pPr>
      <w:r w:rsidRPr="0059258F">
        <w:t>Gebruiker wordt geacht zich te realiseren dat het beoefenen van de tennissport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62B5496D"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Raadpleeg hier </w:t>
      </w:r>
      <w:hyperlink r:id="rId9" w:history="1">
        <w:r w:rsidR="00623EC5" w:rsidRPr="00623EC5">
          <w:rPr>
            <w:rStyle w:val="Hyperlink"/>
          </w:rPr>
          <w:t>www.nijmegenquick.nl/privacy</w:t>
        </w:r>
      </w:hyperlink>
      <w:r w:rsidR="00623EC5">
        <w:t xml:space="preserve"> </w:t>
      </w:r>
      <w:r>
        <w:t>het Privacy statement van Aanbieder voor de verwerking van persoonsgegevens door de Aanbieder.</w:t>
      </w:r>
    </w:p>
    <w:p w14:paraId="14E0E63A" w14:textId="5FCEB5DC"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4036A26A" w:rsidR="0099379F" w:rsidRDefault="0099379F" w:rsidP="0099379F">
      <w:pPr>
        <w:spacing w:after="0" w:line="240" w:lineRule="auto"/>
      </w:pPr>
      <w:r>
        <w:t>Wanneer er onverhoopt problemen zijn met de Baanreservering dan kan de Gebruiker contact opnemen met:</w:t>
      </w:r>
      <w:r w:rsidR="00351D69">
        <w:t xml:space="preserve"> </w:t>
      </w:r>
      <w:r w:rsidR="00623EC5">
        <w:t xml:space="preserve">Fabiënne Lansink, </w:t>
      </w:r>
      <w:hyperlink r:id="rId10" w:history="1">
        <w:r w:rsidR="00623EC5" w:rsidRPr="0094071D">
          <w:rPr>
            <w:rStyle w:val="Hyperlink"/>
          </w:rPr>
          <w:t>leden@nijmegenquick.nl</w:t>
        </w:r>
      </w:hyperlink>
      <w:r w:rsidR="00623EC5">
        <w:t xml:space="preserve"> 0647624553</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00380216">
    <w:abstractNumId w:val="0"/>
  </w:num>
  <w:num w:numId="2" w16cid:durableId="2013288480">
    <w:abstractNumId w:val="2"/>
  </w:num>
  <w:num w:numId="3" w16cid:durableId="1783919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2D4DAA"/>
    <w:rsid w:val="00351D69"/>
    <w:rsid w:val="0036714A"/>
    <w:rsid w:val="005427B6"/>
    <w:rsid w:val="0059258F"/>
    <w:rsid w:val="00623EC5"/>
    <w:rsid w:val="00626717"/>
    <w:rsid w:val="006440EE"/>
    <w:rsid w:val="00685E45"/>
    <w:rsid w:val="00700758"/>
    <w:rsid w:val="007E21ED"/>
    <w:rsid w:val="00814FA2"/>
    <w:rsid w:val="008C6DB1"/>
    <w:rsid w:val="009227A9"/>
    <w:rsid w:val="0099379F"/>
    <w:rsid w:val="009F6CBF"/>
    <w:rsid w:val="00A34BF5"/>
    <w:rsid w:val="00A565A9"/>
    <w:rsid w:val="00A858DF"/>
    <w:rsid w:val="00AC69B2"/>
    <w:rsid w:val="00AE5F47"/>
    <w:rsid w:val="00C66204"/>
    <w:rsid w:val="00C77D0D"/>
    <w:rsid w:val="00DB6B7A"/>
    <w:rsid w:val="00DB74BA"/>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623EC5"/>
    <w:rPr>
      <w:color w:val="0563C1" w:themeColor="hyperlink"/>
      <w:u w:val="single"/>
    </w:rPr>
  </w:style>
  <w:style w:type="character" w:styleId="Onopgelostemelding">
    <w:name w:val="Unresolved Mention"/>
    <w:basedOn w:val="Standaardalinea-lettertype"/>
    <w:uiPriority w:val="99"/>
    <w:semiHidden/>
    <w:unhideWhenUsed/>
    <w:rsid w:val="0062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eden@nijmegenquick.nl" TargetMode="External"/><Relationship Id="rId4" Type="http://schemas.openxmlformats.org/officeDocument/2006/relationships/customXml" Target="../customXml/item4.xml"/><Relationship Id="rId9" Type="http://schemas.openxmlformats.org/officeDocument/2006/relationships/hyperlink" Target="http://www.nijmegenquick.nl/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2.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4.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957</Words>
  <Characters>5266</Characters>
  <Application>Microsoft Office Word</Application>
  <DocSecurity>0</DocSecurity>
  <Lines>43</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Administrator</cp:lastModifiedBy>
  <cp:revision>4</cp:revision>
  <dcterms:created xsi:type="dcterms:W3CDTF">2023-04-20T09:04:00Z</dcterms:created>
  <dcterms:modified xsi:type="dcterms:W3CDTF">2023-04-20T09:14:00Z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