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Notulen van de Algemene ledenvergadering van Koriander van 11 december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Aanwezig: 19 stemgerechtigde leden.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Om 20:30 zijn er niet genoeg stemgerechtigden om de vergadering te beginnen en wordt de ALV verdaagd naar 20:45 met handhaving van de agenda.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t>
      </w:r>
    </w:p>
    <w:p w:rsidR="00000000" w:rsidDel="00000000" w:rsidP="00000000" w:rsidRDefault="00000000" w:rsidRPr="00000000" w14:paraId="00000008">
      <w:pPr>
        <w:rPr>
          <w:i w:val="1"/>
        </w:rPr>
      </w:pPr>
      <w:r w:rsidDel="00000000" w:rsidR="00000000" w:rsidRPr="00000000">
        <w:rPr>
          <w:i w:val="1"/>
          <w:rtl w:val="0"/>
        </w:rPr>
        <w:t xml:space="preserve">De voorzitter begint om 20:45 de vergadering.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Punt 1. Verhoging van het aantal </w:t>
      </w:r>
      <w:r w:rsidDel="00000000" w:rsidR="00000000" w:rsidRPr="00000000">
        <w:rPr>
          <w:b w:val="1"/>
          <w:rtl w:val="0"/>
        </w:rPr>
        <w:t xml:space="preserve">padelleden.</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De voorzitter </w:t>
      </w:r>
      <w:r w:rsidDel="00000000" w:rsidR="00000000" w:rsidRPr="00000000">
        <w:rPr>
          <w:rtl w:val="0"/>
        </w:rPr>
        <w:t xml:space="preserve">legt het voorstel om het aantal padelleden te verhogen van 150 naar 170 voor aan de leden</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4"/>
        </w:numPr>
        <w:spacing w:line="360" w:lineRule="auto"/>
        <w:ind w:left="720" w:hanging="360"/>
        <w:rPr>
          <w:u w:val="none"/>
        </w:rPr>
      </w:pPr>
      <w:r w:rsidDel="00000000" w:rsidR="00000000" w:rsidRPr="00000000">
        <w:rPr>
          <w:rtl w:val="0"/>
        </w:rPr>
        <w:t xml:space="preserve">Marco vraagt naar de huidige hoeveelheid </w:t>
      </w:r>
      <w:r w:rsidDel="00000000" w:rsidR="00000000" w:rsidRPr="00000000">
        <w:rPr>
          <w:rtl w:val="0"/>
        </w:rPr>
        <w:t xml:space="preserve">padelleden.</w:t>
      </w:r>
      <w:r w:rsidDel="00000000" w:rsidR="00000000" w:rsidRPr="00000000">
        <w:rPr>
          <w:rtl w:val="0"/>
        </w:rPr>
        <w:t xml:space="preserve"> </w:t>
      </w:r>
    </w:p>
    <w:p w:rsidR="00000000" w:rsidDel="00000000" w:rsidP="00000000" w:rsidRDefault="00000000" w:rsidRPr="00000000" w14:paraId="0000000E">
      <w:pPr>
        <w:spacing w:line="360" w:lineRule="auto"/>
        <w:ind w:left="0" w:firstLine="0"/>
        <w:rPr/>
      </w:pPr>
      <w:r w:rsidDel="00000000" w:rsidR="00000000" w:rsidRPr="00000000">
        <w:rPr>
          <w:rtl w:val="0"/>
        </w:rPr>
        <w:t xml:space="preserve">=&gt; Arjen geeft aan dat we net onder de 150 zitten.</w:t>
      </w:r>
    </w:p>
    <w:p w:rsidR="00000000" w:rsidDel="00000000" w:rsidP="00000000" w:rsidRDefault="00000000" w:rsidRPr="00000000" w14:paraId="0000000F">
      <w:pPr>
        <w:numPr>
          <w:ilvl w:val="0"/>
          <w:numId w:val="3"/>
        </w:numPr>
        <w:spacing w:line="360" w:lineRule="auto"/>
        <w:ind w:left="720" w:hanging="360"/>
        <w:rPr>
          <w:u w:val="none"/>
        </w:rPr>
      </w:pPr>
      <w:r w:rsidDel="00000000" w:rsidR="00000000" w:rsidRPr="00000000">
        <w:rPr>
          <w:rtl w:val="0"/>
        </w:rPr>
        <w:t xml:space="preserve">Marco vraagt of dit dan de reden is dat de hoeveelheid padelleden wordt verhoogd.</w:t>
      </w:r>
    </w:p>
    <w:p w:rsidR="00000000" w:rsidDel="00000000" w:rsidP="00000000" w:rsidRDefault="00000000" w:rsidRPr="00000000" w14:paraId="00000010">
      <w:pPr>
        <w:spacing w:line="360" w:lineRule="auto"/>
        <w:ind w:left="0" w:firstLine="0"/>
        <w:rPr/>
      </w:pPr>
      <w:r w:rsidDel="00000000" w:rsidR="00000000" w:rsidRPr="00000000">
        <w:rPr>
          <w:rtl w:val="0"/>
        </w:rPr>
        <w:t xml:space="preserve">=&gt; Arjen: Mede, maar de hoofdreden is de mogelijkheid die de huidige bezettingsgraad hieraan geeft.</w:t>
      </w:r>
    </w:p>
    <w:p w:rsidR="00000000" w:rsidDel="00000000" w:rsidP="00000000" w:rsidRDefault="00000000" w:rsidRPr="00000000" w14:paraId="00000011">
      <w:pPr>
        <w:numPr>
          <w:ilvl w:val="0"/>
          <w:numId w:val="14"/>
        </w:numPr>
        <w:spacing w:line="360" w:lineRule="auto"/>
        <w:ind w:left="720" w:hanging="360"/>
        <w:rPr>
          <w:u w:val="none"/>
        </w:rPr>
      </w:pPr>
      <w:r w:rsidDel="00000000" w:rsidR="00000000" w:rsidRPr="00000000">
        <w:rPr>
          <w:rtl w:val="0"/>
        </w:rPr>
        <w:t xml:space="preserve">Saskia vraagt of in hoeverre een stemming geldig is wanneer er minder dan de 25 leden aanwezig zijn</w:t>
      </w:r>
    </w:p>
    <w:p w:rsidR="00000000" w:rsidDel="00000000" w:rsidP="00000000" w:rsidRDefault="00000000" w:rsidRPr="00000000" w14:paraId="00000012">
      <w:pPr>
        <w:spacing w:line="360" w:lineRule="auto"/>
        <w:ind w:left="0" w:firstLine="0"/>
        <w:rPr/>
      </w:pPr>
      <w:r w:rsidDel="00000000" w:rsidR="00000000" w:rsidRPr="00000000">
        <w:rPr>
          <w:rtl w:val="0"/>
        </w:rPr>
        <w:t xml:space="preserve">=&gt; Arjen geeft aan dat vanuit de visie van de huidige en de vorige secretaris het vrij staat om na verdaging de ALV alsnog te laten beginnen.</w:t>
      </w:r>
    </w:p>
    <w:p w:rsidR="00000000" w:rsidDel="00000000" w:rsidP="00000000" w:rsidRDefault="00000000" w:rsidRPr="00000000" w14:paraId="00000013">
      <w:pPr>
        <w:spacing w:line="360" w:lineRule="auto"/>
        <w:ind w:left="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Punt 1: voorstel verhoging van het aantal padelleden van 150 naar 170 is aangenomen</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Punt 2: voorstel padelles en clinics</w:t>
      </w:r>
    </w:p>
    <w:p w:rsidR="00000000" w:rsidDel="00000000" w:rsidP="00000000" w:rsidRDefault="00000000" w:rsidRPr="00000000" w14:paraId="00000017">
      <w:pPr>
        <w:ind w:left="0" w:firstLine="0"/>
        <w:rPr/>
      </w:pPr>
      <w:r w:rsidDel="00000000" w:rsidR="00000000" w:rsidRPr="00000000">
        <w:rPr>
          <w:rtl w:val="0"/>
        </w:rPr>
        <w:t xml:space="preserve">Arjen legt het voorstel van de </w:t>
      </w:r>
      <w:r w:rsidDel="00000000" w:rsidR="00000000" w:rsidRPr="00000000">
        <w:rPr>
          <w:rtl w:val="0"/>
        </w:rPr>
        <w:t xml:space="preserve">padelcommissie</w:t>
      </w:r>
      <w:r w:rsidDel="00000000" w:rsidR="00000000" w:rsidRPr="00000000">
        <w:rPr>
          <w:rtl w:val="0"/>
        </w:rPr>
        <w:t xml:space="preserve"> voor aan de leden.</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numPr>
          <w:ilvl w:val="0"/>
          <w:numId w:val="16"/>
        </w:numPr>
        <w:ind w:left="720" w:hanging="360"/>
        <w:rPr>
          <w:u w:val="none"/>
        </w:rPr>
      </w:pPr>
      <w:r w:rsidDel="00000000" w:rsidR="00000000" w:rsidRPr="00000000">
        <w:rPr>
          <w:rtl w:val="0"/>
        </w:rPr>
        <w:t xml:space="preserve">Saskia vraagt of hieraan toegevoegd kan worden dat er voorrang verleend kan worden voor zowel competitie als toernooien in plaats van enkel toernooien zoals het er nu vermeld staat. </w:t>
      </w:r>
    </w:p>
    <w:p w:rsidR="00000000" w:rsidDel="00000000" w:rsidP="00000000" w:rsidRDefault="00000000" w:rsidRPr="00000000" w14:paraId="0000001A">
      <w:pPr>
        <w:ind w:left="0" w:firstLine="0"/>
        <w:rPr/>
      </w:pPr>
      <w:r w:rsidDel="00000000" w:rsidR="00000000" w:rsidRPr="00000000">
        <w:rPr>
          <w:rtl w:val="0"/>
        </w:rPr>
        <w:t xml:space="preserve">=&gt; Arjen stemt in met deze toevoeging</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0"/>
          <w:numId w:val="17"/>
        </w:numPr>
        <w:ind w:left="720" w:hanging="360"/>
        <w:rPr>
          <w:u w:val="none"/>
        </w:rPr>
      </w:pPr>
      <w:r w:rsidDel="00000000" w:rsidR="00000000" w:rsidRPr="00000000">
        <w:rPr>
          <w:rtl w:val="0"/>
        </w:rPr>
        <w:t xml:space="preserve">Marco vraagt naar de forse uitbreiding van het padelles aanbod.</w:t>
      </w:r>
    </w:p>
    <w:p w:rsidR="00000000" w:rsidDel="00000000" w:rsidP="00000000" w:rsidRDefault="00000000" w:rsidRPr="00000000" w14:paraId="0000001D">
      <w:pPr>
        <w:ind w:left="0" w:firstLine="0"/>
        <w:rPr/>
      </w:pPr>
      <w:r w:rsidDel="00000000" w:rsidR="00000000" w:rsidRPr="00000000">
        <w:rPr>
          <w:rtl w:val="0"/>
        </w:rPr>
        <w:t xml:space="preserve">=&gt; Arjen geeft aan dat de vraag </w:t>
      </w:r>
      <w:r w:rsidDel="00000000" w:rsidR="00000000" w:rsidRPr="00000000">
        <w:rPr>
          <w:rtl w:val="0"/>
        </w:rPr>
        <w:t xml:space="preserve">hierna</w:t>
      </w:r>
      <w:r w:rsidDel="00000000" w:rsidR="00000000" w:rsidRPr="00000000">
        <w:rPr>
          <w:rtl w:val="0"/>
        </w:rPr>
        <w:t xml:space="preserve">ar van leden gegroeid is en zodanig dat hier noodzaak voor is.</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0"/>
          <w:numId w:val="13"/>
        </w:numPr>
        <w:ind w:left="720" w:hanging="360"/>
        <w:rPr>
          <w:u w:val="none"/>
        </w:rPr>
      </w:pPr>
      <w:r w:rsidDel="00000000" w:rsidR="00000000" w:rsidRPr="00000000">
        <w:rPr>
          <w:rtl w:val="0"/>
        </w:rPr>
        <w:t xml:space="preserve">Marco vraagt of de tijden is besproken met TCF </w:t>
      </w:r>
    </w:p>
    <w:p w:rsidR="00000000" w:rsidDel="00000000" w:rsidP="00000000" w:rsidRDefault="00000000" w:rsidRPr="00000000" w14:paraId="00000020">
      <w:pPr>
        <w:ind w:left="0" w:firstLine="0"/>
        <w:rPr/>
      </w:pPr>
      <w:r w:rsidDel="00000000" w:rsidR="00000000" w:rsidRPr="00000000">
        <w:rPr>
          <w:rtl w:val="0"/>
        </w:rPr>
        <w:t xml:space="preserve">=&gt; Arjen: ja</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numPr>
          <w:ilvl w:val="0"/>
          <w:numId w:val="12"/>
        </w:numPr>
        <w:ind w:left="720" w:hanging="360"/>
        <w:rPr>
          <w:u w:val="none"/>
        </w:rPr>
      </w:pPr>
      <w:r w:rsidDel="00000000" w:rsidR="00000000" w:rsidRPr="00000000">
        <w:rPr>
          <w:rtl w:val="0"/>
        </w:rPr>
        <w:t xml:space="preserve">Marco vraagt of de vereniging hier compensatie voor krijgt ipv de 1800.</w:t>
      </w:r>
    </w:p>
    <w:p w:rsidR="00000000" w:rsidDel="00000000" w:rsidP="00000000" w:rsidRDefault="00000000" w:rsidRPr="00000000" w14:paraId="00000026">
      <w:pPr>
        <w:ind w:left="0" w:firstLine="0"/>
        <w:rPr/>
      </w:pPr>
      <w:r w:rsidDel="00000000" w:rsidR="00000000" w:rsidRPr="00000000">
        <w:rPr>
          <w:rtl w:val="0"/>
        </w:rPr>
        <w:t xml:space="preserve">=&gt; Arjen geeft aan dat in het contract(2025) een symbolisch tarief vastgesteld is en dan voor het contract voor 2026 een aanpassing wordt gedaan.</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0"/>
          <w:numId w:val="10"/>
        </w:numPr>
        <w:ind w:left="720" w:hanging="360"/>
        <w:rPr>
          <w:u w:val="none"/>
        </w:rPr>
      </w:pPr>
      <w:r w:rsidDel="00000000" w:rsidR="00000000" w:rsidRPr="00000000">
        <w:rPr>
          <w:rtl w:val="0"/>
        </w:rPr>
        <w:t xml:space="preserve">Saskia vraagt hoe de lestijden van 1600-1800 worden ingevuld.</w:t>
      </w:r>
    </w:p>
    <w:p w:rsidR="00000000" w:rsidDel="00000000" w:rsidP="00000000" w:rsidRDefault="00000000" w:rsidRPr="00000000" w14:paraId="00000029">
      <w:pPr>
        <w:ind w:left="0" w:firstLine="0"/>
        <w:rPr/>
      </w:pPr>
      <w:r w:rsidDel="00000000" w:rsidR="00000000" w:rsidRPr="00000000">
        <w:rPr>
          <w:rtl w:val="0"/>
        </w:rPr>
        <w:t xml:space="preserve">=&gt; Arjen: overlaten aan TCF</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Punt 2: </w:t>
      </w:r>
      <w:r w:rsidDel="00000000" w:rsidR="00000000" w:rsidRPr="00000000">
        <w:rPr>
          <w:b w:val="1"/>
          <w:rtl w:val="0"/>
        </w:rPr>
        <w:t xml:space="preserve">Voorstel padelles en clinics is aangenomen</w:t>
      </w:r>
      <w:r w:rsidDel="00000000" w:rsidR="00000000" w:rsidRPr="00000000">
        <w:rPr>
          <w:rtl w:val="0"/>
        </w:rPr>
        <w:t xml:space="preserve">.</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rtl w:val="0"/>
        </w:rPr>
        <w:t xml:space="preserve">Punt 3: </w:t>
      </w:r>
      <w:r w:rsidDel="00000000" w:rsidR="00000000" w:rsidRPr="00000000">
        <w:rPr>
          <w:b w:val="1"/>
          <w:rtl w:val="0"/>
        </w:rPr>
        <w:t xml:space="preserve">Vaststelling contributie 2025</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Arjen geeft aan dat er een aanpassing is tov de aangeboden informatie.</w:t>
      </w:r>
    </w:p>
    <w:p w:rsidR="00000000" w:rsidDel="00000000" w:rsidP="00000000" w:rsidRDefault="00000000" w:rsidRPr="00000000" w14:paraId="00000030">
      <w:pPr>
        <w:rPr/>
      </w:pPr>
      <w:r w:rsidDel="00000000" w:rsidR="00000000" w:rsidRPr="00000000">
        <w:rPr>
          <w:rtl w:val="0"/>
        </w:rPr>
        <w:t xml:space="preserve">Dit heeft betrekking op de prijs van het combi-lidmaatschap, namelijk dat het combi-lidmaatschap gelijk blijft.</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Wim vraagt of het bestuur heeft nagedacht over </w:t>
      </w:r>
      <w:r w:rsidDel="00000000" w:rsidR="00000000" w:rsidRPr="00000000">
        <w:rPr>
          <w:rtl w:val="0"/>
        </w:rPr>
        <w:t xml:space="preserve">padel dagleden.</w:t>
      </w: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=&gt; N.a.v. de bijzondere ALV, waar is gesproken over welke lidmaatschapsvormen er aangeboden zouden worden, is dit voorheen niet gedaan. Het bestuur is wel bereid om dit bij een volgende ALV als nieuwe lidmaatschapsvorm voor te stellen.</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numPr>
          <w:ilvl w:val="0"/>
          <w:numId w:val="11"/>
        </w:numPr>
        <w:ind w:left="720" w:hanging="360"/>
        <w:rPr>
          <w:u w:val="none"/>
        </w:rPr>
      </w:pPr>
      <w:r w:rsidDel="00000000" w:rsidR="00000000" w:rsidRPr="00000000">
        <w:rPr>
          <w:rtl w:val="0"/>
        </w:rPr>
        <w:t xml:space="preserve">Marcel vraagt naar de mogelijkheid voor een lidmaatschap voor gepensioneerden.</w:t>
      </w:r>
    </w:p>
    <w:p w:rsidR="00000000" w:rsidDel="00000000" w:rsidP="00000000" w:rsidRDefault="00000000" w:rsidRPr="00000000" w14:paraId="00000036">
      <w:pPr>
        <w:ind w:left="0" w:firstLine="0"/>
        <w:rPr/>
      </w:pPr>
      <w:r w:rsidDel="00000000" w:rsidR="00000000" w:rsidRPr="00000000">
        <w:rPr>
          <w:rtl w:val="0"/>
        </w:rPr>
        <w:t xml:space="preserve">=&gt; Hier is nog niet over nagedacht, maar dit </w:t>
      </w:r>
      <w:r w:rsidDel="00000000" w:rsidR="00000000" w:rsidRPr="00000000">
        <w:rPr>
          <w:rtl w:val="0"/>
        </w:rPr>
        <w:t xml:space="preserve">gaat</w:t>
      </w:r>
      <w:r w:rsidDel="00000000" w:rsidR="00000000" w:rsidRPr="00000000">
        <w:rPr>
          <w:rtl w:val="0"/>
        </w:rPr>
        <w:t xml:space="preserve"> besproken worden.</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numPr>
          <w:ilvl w:val="0"/>
          <w:numId w:val="15"/>
        </w:numPr>
        <w:ind w:left="720" w:hanging="360"/>
        <w:rPr>
          <w:u w:val="none"/>
        </w:rPr>
      </w:pPr>
      <w:r w:rsidDel="00000000" w:rsidR="00000000" w:rsidRPr="00000000">
        <w:rPr>
          <w:rtl w:val="0"/>
        </w:rPr>
        <w:t xml:space="preserve">Marcel: Als je in je begroting zal blijken dat je comfortabeler zit, kan je dan niet de contributie verlagen?</w:t>
      </w:r>
    </w:p>
    <w:p w:rsidR="00000000" w:rsidDel="00000000" w:rsidP="00000000" w:rsidRDefault="00000000" w:rsidRPr="00000000" w14:paraId="00000039">
      <w:pPr>
        <w:ind w:left="0" w:firstLine="0"/>
        <w:rPr/>
      </w:pPr>
      <w:r w:rsidDel="00000000" w:rsidR="00000000" w:rsidRPr="00000000">
        <w:rPr>
          <w:rtl w:val="0"/>
        </w:rPr>
        <w:t xml:space="preserve">=&gt; Arjen: Als blijkt dat dit een mogelijkheid is, dan zou dit kunnen. Wij hebben op dit moment enkel het inzicht daar niet in.</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Saskia: Begroting en contributie is gelinkt, hoe kan je dan de contributie goedkeuren zonder begroting?</w:t>
      </w:r>
    </w:p>
    <w:p w:rsidR="00000000" w:rsidDel="00000000" w:rsidP="00000000" w:rsidRDefault="00000000" w:rsidRPr="00000000" w14:paraId="0000003C">
      <w:pPr>
        <w:ind w:left="0" w:firstLine="0"/>
        <w:rPr/>
      </w:pPr>
      <w:r w:rsidDel="00000000" w:rsidR="00000000" w:rsidRPr="00000000">
        <w:rPr>
          <w:rtl w:val="0"/>
        </w:rPr>
        <w:t xml:space="preserve">=&gt; Arjen geeft aan dat als nieuw bestuur er duidelijkheid is gekomen dat we niet genoeg inzichten hebben om met de contributie stil te staan terwijl er aan de begroting gewerkt wordt.</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numPr>
          <w:ilvl w:val="0"/>
          <w:numId w:val="9"/>
        </w:numPr>
        <w:ind w:left="720" w:hanging="360"/>
        <w:rPr>
          <w:u w:val="none"/>
        </w:rPr>
      </w:pPr>
      <w:r w:rsidDel="00000000" w:rsidR="00000000" w:rsidRPr="00000000">
        <w:rPr>
          <w:rtl w:val="0"/>
        </w:rPr>
        <w:t xml:space="preserve">Albert: Als we de begroting op orde hebben, dan moet de vereniging kritisch kijken of je de contributie kan verlagen.</w:t>
      </w:r>
    </w:p>
    <w:p w:rsidR="00000000" w:rsidDel="00000000" w:rsidP="00000000" w:rsidRDefault="00000000" w:rsidRPr="00000000" w14:paraId="0000003F">
      <w:pPr>
        <w:ind w:left="0" w:firstLine="0"/>
        <w:rPr/>
      </w:pPr>
      <w:r w:rsidDel="00000000" w:rsidR="00000000" w:rsidRPr="00000000">
        <w:rPr>
          <w:rtl w:val="0"/>
        </w:rPr>
        <w:t xml:space="preserve">=&gt; Arjen geeft dit aan als een terecht punt.</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Albert: Geldt de 40 euro combi-lidmaatschap korting enkel voor 2025?</w:t>
      </w:r>
    </w:p>
    <w:p w:rsidR="00000000" w:rsidDel="00000000" w:rsidP="00000000" w:rsidRDefault="00000000" w:rsidRPr="00000000" w14:paraId="00000042">
      <w:pPr>
        <w:ind w:left="0" w:firstLine="0"/>
        <w:rPr/>
      </w:pPr>
      <w:r w:rsidDel="00000000" w:rsidR="00000000" w:rsidRPr="00000000">
        <w:rPr>
          <w:rtl w:val="0"/>
        </w:rPr>
        <w:t xml:space="preserve">=&gt; Arjen: Ja</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numPr>
          <w:ilvl w:val="0"/>
          <w:numId w:val="8"/>
        </w:numPr>
        <w:ind w:left="720" w:hanging="360"/>
        <w:rPr>
          <w:u w:val="none"/>
        </w:rPr>
      </w:pPr>
      <w:r w:rsidDel="00000000" w:rsidR="00000000" w:rsidRPr="00000000">
        <w:rPr>
          <w:rtl w:val="0"/>
        </w:rPr>
        <w:t xml:space="preserve">Albert: In de begroting van 2025, 11K voor jubileumfeest, waarom niet uit eigen vermogen in plaats van het te begroten.</w:t>
      </w:r>
    </w:p>
    <w:p w:rsidR="00000000" w:rsidDel="00000000" w:rsidP="00000000" w:rsidRDefault="00000000" w:rsidRPr="00000000" w14:paraId="00000045">
      <w:pPr>
        <w:ind w:left="0" w:firstLine="0"/>
        <w:rPr/>
      </w:pPr>
      <w:r w:rsidDel="00000000" w:rsidR="00000000" w:rsidRPr="00000000">
        <w:rPr>
          <w:rtl w:val="0"/>
        </w:rPr>
        <w:t xml:space="preserve">=&gt; Arjen: Niet hoe een begroting werkt.</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r w:rsidDel="00000000" w:rsidR="00000000" w:rsidRPr="00000000">
        <w:rPr>
          <w:rtl w:val="0"/>
        </w:rPr>
        <w:t xml:space="preserve">Saskia: het </w:t>
      </w:r>
      <w:r w:rsidDel="00000000" w:rsidR="00000000" w:rsidRPr="00000000">
        <w:rPr>
          <w:rtl w:val="0"/>
        </w:rPr>
        <w:t xml:space="preserve">combi-lidmaatschap</w:t>
      </w:r>
      <w:r w:rsidDel="00000000" w:rsidR="00000000" w:rsidRPr="00000000">
        <w:rPr>
          <w:rtl w:val="0"/>
        </w:rPr>
        <w:t xml:space="preserve"> wordt niet verhoogd en huidige leden krijgen ook nog een korting. Nieuwe padelleden krijgen direct een verhoging van hun contributie. </w:t>
      </w:r>
    </w:p>
    <w:p w:rsidR="00000000" w:rsidDel="00000000" w:rsidP="00000000" w:rsidRDefault="00000000" w:rsidRPr="00000000" w14:paraId="00000048">
      <w:pPr>
        <w:ind w:left="0" w:firstLine="0"/>
        <w:rPr/>
      </w:pPr>
      <w:r w:rsidDel="00000000" w:rsidR="00000000" w:rsidRPr="00000000">
        <w:rPr>
          <w:rtl w:val="0"/>
        </w:rPr>
        <w:t xml:space="preserve">=&gt; Arjen: Anders zou je nooit een lidmaatschap kunnen verhogen.</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Punt 3: vaststelling contributie 2025 aangenomen</w:t>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ind w:left="0" w:firstLine="0"/>
        <w:rPr>
          <w:b w:val="1"/>
          <w:i w:val="1"/>
        </w:rPr>
      </w:pPr>
      <w:r w:rsidDel="00000000" w:rsidR="00000000" w:rsidRPr="00000000">
        <w:rPr>
          <w:b w:val="1"/>
          <w:i w:val="1"/>
          <w:rtl w:val="0"/>
        </w:rPr>
        <w:t xml:space="preserve">Rondvraag:</w:t>
      </w:r>
    </w:p>
    <w:p w:rsidR="00000000" w:rsidDel="00000000" w:rsidP="00000000" w:rsidRDefault="00000000" w:rsidRPr="00000000" w14:paraId="0000004D">
      <w:pPr>
        <w:ind w:left="0" w:firstLine="0"/>
        <w:rPr>
          <w:b w:val="1"/>
          <w:i w:val="1"/>
        </w:rPr>
      </w:pPr>
      <w:r w:rsidDel="00000000" w:rsidR="00000000" w:rsidRPr="00000000">
        <w:rPr>
          <w:rtl w:val="0"/>
        </w:rPr>
      </w:r>
    </w:p>
    <w:p w:rsidR="00000000" w:rsidDel="00000000" w:rsidP="00000000" w:rsidRDefault="00000000" w:rsidRPr="00000000" w14:paraId="0000004E">
      <w:pPr>
        <w:numPr>
          <w:ilvl w:val="0"/>
          <w:numId w:val="18"/>
        </w:numPr>
        <w:ind w:left="720" w:hanging="360"/>
        <w:rPr>
          <w:u w:val="none"/>
        </w:rPr>
      </w:pPr>
      <w:r w:rsidDel="00000000" w:rsidR="00000000" w:rsidRPr="00000000">
        <w:rPr>
          <w:rtl w:val="0"/>
        </w:rPr>
        <w:t xml:space="preserve">Albert: ieder </w:t>
      </w:r>
      <w:r w:rsidDel="00000000" w:rsidR="00000000" w:rsidRPr="00000000">
        <w:rPr>
          <w:rtl w:val="0"/>
        </w:rPr>
        <w:t xml:space="preserve">padellesser</w:t>
      </w:r>
      <w:r w:rsidDel="00000000" w:rsidR="00000000" w:rsidRPr="00000000">
        <w:rPr>
          <w:rtl w:val="0"/>
        </w:rPr>
        <w:t xml:space="preserve"> zou lid moeten zijn, er is mij ter ore gekomen dat wij </w:t>
      </w:r>
      <w:r w:rsidDel="00000000" w:rsidR="00000000" w:rsidRPr="00000000">
        <w:rPr>
          <w:rtl w:val="0"/>
        </w:rPr>
        <w:t xml:space="preserve">tennislessers</w:t>
      </w:r>
      <w:r w:rsidDel="00000000" w:rsidR="00000000" w:rsidRPr="00000000">
        <w:rPr>
          <w:rtl w:val="0"/>
        </w:rPr>
        <w:t xml:space="preserve"> zijn die geen verenigingslid zijn.</w:t>
      </w:r>
    </w:p>
    <w:p w:rsidR="00000000" w:rsidDel="00000000" w:rsidP="00000000" w:rsidRDefault="00000000" w:rsidRPr="00000000" w14:paraId="0000004F">
      <w:pPr>
        <w:ind w:left="0" w:firstLine="0"/>
        <w:rPr/>
      </w:pPr>
      <w:r w:rsidDel="00000000" w:rsidR="00000000" w:rsidRPr="00000000">
        <w:rPr>
          <w:rtl w:val="0"/>
        </w:rPr>
        <w:t xml:space="preserve">=&gt; Arjen: Bestuur zit erbovenop en het bestuur krijgt elke maand een </w:t>
      </w:r>
      <w:r w:rsidDel="00000000" w:rsidR="00000000" w:rsidRPr="00000000">
        <w:rPr>
          <w:rtl w:val="0"/>
        </w:rPr>
        <w:t xml:space="preserve">lesserslijst.</w:t>
      </w: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Albert: Volgende ALV, Maart is te laat</w:t>
      </w:r>
    </w:p>
    <w:p w:rsidR="00000000" w:rsidDel="00000000" w:rsidP="00000000" w:rsidRDefault="00000000" w:rsidRPr="00000000" w14:paraId="00000052">
      <w:pPr>
        <w:ind w:left="0" w:firstLine="0"/>
        <w:rPr/>
      </w:pPr>
      <w:r w:rsidDel="00000000" w:rsidR="00000000" w:rsidRPr="00000000">
        <w:rPr>
          <w:rtl w:val="0"/>
        </w:rPr>
        <w:t xml:space="preserve">=&gt;Arjen: In januari pakt het bestuur de begroting op en de ALV komt in februari/begin maart.</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i w:val="1"/>
          <w:rtl w:val="0"/>
        </w:rPr>
        <w:t xml:space="preserve">Arjen sluit de Algemene ledenvergadering om 21:35</w:t>
      </w:r>
      <w:r w:rsidDel="00000000" w:rsidR="00000000" w:rsidRPr="00000000">
        <w:rPr>
          <w:rtl w:val="0"/>
        </w:rPr>
        <w:t xml:space="preserve">.</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